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eastAsia="en-GB"/>
        </w:rPr>
        <w:drawing>
          <wp:inline distT="0" distB="0" distL="0" distR="0">
            <wp:extent cx="5731510" cy="11163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Sound &amp; Lighting Technical Info</w:t>
      </w:r>
    </w:p>
    <w:p>
      <w:pPr>
        <w:jc w:val="center"/>
        <w:rPr>
          <w:rFonts w:ascii="Arial" w:hAnsi="Arial" w:cs="Arial"/>
          <w:sz w:val="20"/>
          <w:szCs w:val="20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Power required:</w:t>
      </w:r>
    </w:p>
    <w:p>
      <w:pPr>
        <w:pStyle w:val="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power sockets at stage rear (4 left side &amp; 4 right side). </w:t>
      </w:r>
    </w:p>
    <w:p>
      <w:pPr>
        <w:pStyle w:val="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power sockets at stage front (centre).</w:t>
      </w:r>
    </w:p>
    <w:p>
      <w:pPr>
        <w:pStyle w:val="6"/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Monitor Mixes required:</w:t>
      </w:r>
    </w:p>
    <w:p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Drummer</w:t>
      </w:r>
      <w:r>
        <w:rPr>
          <w:rFonts w:ascii="Arial" w:hAnsi="Arial" w:cs="Arial"/>
          <w:sz w:val="28"/>
          <w:szCs w:val="28"/>
        </w:rPr>
        <w:t xml:space="preserve"> – Drummer uses wireless in-ear monitors. </w:t>
      </w:r>
      <w:r>
        <w:rPr>
          <w:rFonts w:ascii="Arial" w:hAnsi="Arial" w:cs="Arial"/>
          <w:sz w:val="28"/>
          <w:szCs w:val="28"/>
          <w:lang w:val="en-GB"/>
        </w:rPr>
        <w:t xml:space="preserve">Flat mix </w:t>
      </w:r>
      <w:r>
        <w:rPr>
          <w:rFonts w:ascii="Arial" w:hAnsi="Arial" w:cs="Arial"/>
          <w:sz w:val="28"/>
          <w:szCs w:val="28"/>
        </w:rPr>
        <w:t>with slight boost on the bass.</w:t>
      </w:r>
    </w:p>
    <w:p>
      <w:pPr>
        <w:spacing w:after="1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</w:rPr>
        <w:t>Lead guitarist</w:t>
      </w:r>
      <w:r>
        <w:rPr>
          <w:rFonts w:ascii="Arial" w:hAnsi="Arial" w:cs="Arial"/>
          <w:sz w:val="28"/>
          <w:szCs w:val="28"/>
        </w:rPr>
        <w:t xml:space="preserve"> – Lead guitar</w:t>
      </w:r>
      <w:r>
        <w:rPr>
          <w:rFonts w:ascii="Arial" w:hAnsi="Arial" w:cs="Arial"/>
          <w:sz w:val="28"/>
          <w:szCs w:val="28"/>
          <w:lang w:val="en-GB"/>
        </w:rPr>
        <w:t>ist uses wireless in-ear monitors.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Flat mix </w:t>
      </w:r>
      <w:r>
        <w:rPr>
          <w:rFonts w:ascii="Arial" w:hAnsi="Arial" w:cs="Arial"/>
          <w:sz w:val="28"/>
          <w:szCs w:val="28"/>
        </w:rPr>
        <w:t>with slight boost</w:t>
      </w:r>
      <w:r>
        <w:rPr>
          <w:rFonts w:ascii="Arial" w:hAnsi="Arial" w:cs="Arial"/>
          <w:sz w:val="28"/>
          <w:szCs w:val="28"/>
          <w:lang w:val="en-GB"/>
        </w:rPr>
        <w:t xml:space="preserve"> lead guitar.</w:t>
      </w:r>
    </w:p>
    <w:p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Bassist </w:t>
      </w:r>
      <w:r>
        <w:rPr>
          <w:rFonts w:ascii="Arial" w:hAnsi="Arial" w:cs="Arial"/>
          <w:sz w:val="28"/>
          <w:szCs w:val="28"/>
        </w:rPr>
        <w:t>– Bass guitar, Both backing vox</w:t>
      </w:r>
    </w:p>
    <w:p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Frontman</w:t>
      </w:r>
      <w:r>
        <w:rPr>
          <w:rFonts w:ascii="Arial" w:hAnsi="Arial" w:cs="Arial"/>
          <w:sz w:val="28"/>
          <w:szCs w:val="28"/>
        </w:rPr>
        <w:t xml:space="preserve"> – Both his &amp; lead electric guitar, Lead vox (prominent), Both backing vox (quieter, behind lead vox).</w:t>
      </w:r>
    </w:p>
    <w:p>
      <w:pPr>
        <w:spacing w:after="120"/>
        <w:rPr>
          <w:rFonts w:ascii="Arial" w:hAnsi="Arial" w:cs="Arial"/>
          <w:sz w:val="28"/>
          <w:szCs w:val="28"/>
        </w:rPr>
      </w:pPr>
    </w:p>
    <w:p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Frontman Acoustic/DI requirement:</w:t>
      </w:r>
    </w:p>
    <w:p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Frontman uses an electro acoustic guitar so this needs to be sound checked separately as well as his electric guitar.</w:t>
      </w:r>
    </w:p>
    <w:p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has a DI box connected already on his pedalboard, so it just needs an XLR connection from there to the desk.</w:t>
      </w:r>
    </w:p>
    <w:p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if you hear the acoustic sound drop off on the desk during a song, don’t panic - as frontman will have probably switched the signal to go through his amp for some added distortion during some songs.</w:t>
      </w:r>
    </w:p>
    <w:p>
      <w:pPr>
        <w:spacing w:after="120"/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Continued overleaf…..</w:t>
      </w: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Intro Track: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Haze will provide an iPod Nano that contains the intro track to begin the show. We will show you which track to play on the night.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track needs to be started x minutes before the show begins (where x is the length of the intro track).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tracks are designed to be started and can then be left to just finish automatically – upon where the band are on stage by then.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crank the volume of intro track up (i.e louder than background/filler music) as it’s part of the show and signals the start of it all.</w:t>
      </w: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 Please return the iPod to a member of the band at the end of the night. Thank you. **</w:t>
      </w: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Lighting  (only applies to indoor venues or outdoor stages at night):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stage walk-on is during the ‘2001 - A Space Odyssey’ intro music. Band take positions ¾ of the way through as the intro music progresses.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stage is blacked out during the first part of the intro, except to provide required lighting to enable a safe walk on.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Then, stage lights up as the crescendo kicks in – i.e. as band enters the stage.</w:t>
      </w:r>
    </w:p>
    <w:p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sz w:val="28"/>
          <w:szCs w:val="28"/>
        </w:rPr>
        <w:t>** Please do ensure stage lighting is on/up when band enters the stage, to avoid accidents and so we can find our positions, guitars etc. Thanks!</w:t>
      </w:r>
    </w:p>
    <w:p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Please turn over for Stage Layout…</w:t>
      </w:r>
    </w:p>
    <w:p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Stage Layout:</w:t>
      </w:r>
    </w:p>
    <w:p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eastAsia="en-GB"/>
        </w:rPr>
        <w:drawing>
          <wp:inline distT="0" distB="0" distL="0" distR="0">
            <wp:extent cx="5958840" cy="35147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723" cy="35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Please turn over for Input/Channel list for the desk…</w:t>
      </w: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Full Input/Channel list including all required inputs to the desk:</w:t>
      </w:r>
    </w:p>
    <w:p>
      <w:pPr>
        <w:rPr>
          <w:rFonts w:ascii="Arial" w:hAnsi="Arial" w:cs="Arial"/>
          <w:b/>
          <w:sz w:val="32"/>
          <w:szCs w:val="32"/>
          <w:u w:val="single"/>
        </w:rPr>
      </w:pPr>
    </w:p>
    <w:p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  <w:lang w:eastAsia="en-GB"/>
        </w:rPr>
        <w:drawing>
          <wp:inline distT="0" distB="0" distL="0" distR="0">
            <wp:extent cx="5616575" cy="44672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0283" cy="44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Please note – NO rim-clip microphones to be used for the snare drum. </w:t>
      </w:r>
      <w:r>
        <w:rPr>
          <w:rFonts w:ascii="Arial" w:hAnsi="Arial" w:cs="Arial"/>
          <w:sz w:val="24"/>
          <w:szCs w:val="24"/>
        </w:rPr>
        <w:t xml:space="preserve">All other drums are </w:t>
      </w:r>
      <w:r>
        <w:rPr>
          <w:rFonts w:ascii="Arial" w:hAnsi="Arial" w:cs="Arial"/>
          <w:sz w:val="24"/>
          <w:szCs w:val="24"/>
          <w:lang w:val="en-GB"/>
        </w:rPr>
        <w:t>OK</w:t>
      </w:r>
      <w:r>
        <w:rPr>
          <w:rFonts w:ascii="Arial" w:hAnsi="Arial" w:cs="Arial"/>
          <w:sz w:val="24"/>
          <w:szCs w:val="24"/>
        </w:rPr>
        <w:t xml:space="preserve"> for rim-clip mics. Thank You.</w:t>
      </w:r>
      <w:bookmarkStart w:id="0" w:name="_GoBack"/>
      <w:bookmarkEnd w:id="0"/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02DE"/>
    <w:multiLevelType w:val="multilevel"/>
    <w:tmpl w:val="62F102DE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C"/>
    <w:rsid w:val="00005E82"/>
    <w:rsid w:val="00006F20"/>
    <w:rsid w:val="0005221A"/>
    <w:rsid w:val="000B2480"/>
    <w:rsid w:val="000C447F"/>
    <w:rsid w:val="001059FE"/>
    <w:rsid w:val="0011414A"/>
    <w:rsid w:val="00144F12"/>
    <w:rsid w:val="00192BCB"/>
    <w:rsid w:val="001B309A"/>
    <w:rsid w:val="001E040D"/>
    <w:rsid w:val="00254A27"/>
    <w:rsid w:val="00270382"/>
    <w:rsid w:val="00277175"/>
    <w:rsid w:val="002D0702"/>
    <w:rsid w:val="002F083C"/>
    <w:rsid w:val="003035AE"/>
    <w:rsid w:val="00321028"/>
    <w:rsid w:val="00370CB1"/>
    <w:rsid w:val="00371144"/>
    <w:rsid w:val="003831DC"/>
    <w:rsid w:val="003975D3"/>
    <w:rsid w:val="003B4F94"/>
    <w:rsid w:val="003E1C97"/>
    <w:rsid w:val="00402C5D"/>
    <w:rsid w:val="004465EA"/>
    <w:rsid w:val="00446AC8"/>
    <w:rsid w:val="00476A36"/>
    <w:rsid w:val="00482BBF"/>
    <w:rsid w:val="00484437"/>
    <w:rsid w:val="004D4E33"/>
    <w:rsid w:val="004F10A1"/>
    <w:rsid w:val="00502707"/>
    <w:rsid w:val="00515CAE"/>
    <w:rsid w:val="00595F2F"/>
    <w:rsid w:val="005A18B2"/>
    <w:rsid w:val="005C0236"/>
    <w:rsid w:val="005D63D7"/>
    <w:rsid w:val="005E453B"/>
    <w:rsid w:val="005E722B"/>
    <w:rsid w:val="00767A24"/>
    <w:rsid w:val="00801BAF"/>
    <w:rsid w:val="0088799D"/>
    <w:rsid w:val="008C0629"/>
    <w:rsid w:val="008C6249"/>
    <w:rsid w:val="009038F9"/>
    <w:rsid w:val="009049A9"/>
    <w:rsid w:val="00963E24"/>
    <w:rsid w:val="00964546"/>
    <w:rsid w:val="0097564B"/>
    <w:rsid w:val="00994B5C"/>
    <w:rsid w:val="009C184B"/>
    <w:rsid w:val="009F14FD"/>
    <w:rsid w:val="00A03D84"/>
    <w:rsid w:val="00A34160"/>
    <w:rsid w:val="00AB3AC9"/>
    <w:rsid w:val="00AC5C03"/>
    <w:rsid w:val="00AC6A83"/>
    <w:rsid w:val="00B05D8E"/>
    <w:rsid w:val="00B17308"/>
    <w:rsid w:val="00B22056"/>
    <w:rsid w:val="00B44AD9"/>
    <w:rsid w:val="00B569E0"/>
    <w:rsid w:val="00BB4BA0"/>
    <w:rsid w:val="00BC62B1"/>
    <w:rsid w:val="00BD2F90"/>
    <w:rsid w:val="00BF7A1B"/>
    <w:rsid w:val="00C051B6"/>
    <w:rsid w:val="00C260A8"/>
    <w:rsid w:val="00C40BCC"/>
    <w:rsid w:val="00C53A98"/>
    <w:rsid w:val="00CB266D"/>
    <w:rsid w:val="00CB7CA2"/>
    <w:rsid w:val="00CD1638"/>
    <w:rsid w:val="00CD6984"/>
    <w:rsid w:val="00D31F83"/>
    <w:rsid w:val="00D41BEC"/>
    <w:rsid w:val="00DC2CB4"/>
    <w:rsid w:val="00DF49A5"/>
    <w:rsid w:val="00E41994"/>
    <w:rsid w:val="00E52141"/>
    <w:rsid w:val="00EC1AB2"/>
    <w:rsid w:val="00F943F7"/>
    <w:rsid w:val="00FB07D8"/>
    <w:rsid w:val="00FD11D0"/>
    <w:rsid w:val="61C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Atradius</Company>
  <Pages>4</Pages>
  <Words>380</Words>
  <Characters>2171</Characters>
  <Lines>18</Lines>
  <Paragraphs>5</Paragraphs>
  <ScaleCrop>false</ScaleCrop>
  <LinksUpToDate>false</LinksUpToDate>
  <CharactersWithSpaces>2546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2016-02-03T11:06:00Z</dcterms:created>
  <dc:creator>KIBBLE Steven</dc:creator>
  <cp:lastModifiedBy>jorda</cp:lastModifiedBy>
  <dcterms:modified xsi:type="dcterms:W3CDTF">2018-09-07T06:58:14Z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